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4E" w:rsidRDefault="006A4FE8" w:rsidP="006A4FE8">
      <w:pPr>
        <w:spacing w:after="0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05494BD4" wp14:editId="4A78602A">
            <wp:extent cx="6210300" cy="605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A4FE8" w:rsidRDefault="006A4FE8" w:rsidP="006A4FE8">
      <w:pPr>
        <w:spacing w:after="0"/>
      </w:pPr>
      <w:r>
        <w:br w:type="page"/>
      </w:r>
      <w:r w:rsidRPr="006A4FE8">
        <w:lastRenderedPageBreak/>
        <w:drawing>
          <wp:inline distT="0" distB="0" distL="0" distR="0" wp14:anchorId="26AF5D0C" wp14:editId="3451D0FB">
            <wp:extent cx="9652000" cy="6736954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73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FE8" w:rsidRDefault="006A4FE8" w:rsidP="006A4FE8">
      <w:pPr>
        <w:spacing w:after="0"/>
        <w:rPr>
          <w:b/>
          <w:sz w:val="28"/>
        </w:rPr>
      </w:pPr>
      <w:r w:rsidRPr="006A4FE8">
        <w:rPr>
          <w:b/>
          <w:sz w:val="28"/>
        </w:rPr>
        <w:lastRenderedPageBreak/>
        <w:t>Service Availability</w:t>
      </w:r>
    </w:p>
    <w:p w:rsidR="006A4FE8" w:rsidRDefault="006A4FE8" w:rsidP="006A4FE8">
      <w:pPr>
        <w:spacing w:after="0"/>
      </w:pPr>
      <w:r w:rsidRPr="006A4FE8">
        <w:t>The SLA target sets a minimum of 99.7% availability for each customer, averaged over a 12 month rolling period</w:t>
      </w:r>
    </w:p>
    <w:p w:rsidR="006A4FE8" w:rsidRDefault="006A4FE8" w:rsidP="006A4FE8">
      <w:pPr>
        <w:spacing w:after="0"/>
      </w:pPr>
      <w:r w:rsidRPr="006A4FE8">
        <w:t>Periods of scheduled and emergency maintenance are discounted when calculating availability of services</w:t>
      </w:r>
    </w:p>
    <w:p w:rsidR="006A4FE8" w:rsidRDefault="006A4FE8" w:rsidP="006A4FE8">
      <w:pPr>
        <w:spacing w:after="0"/>
      </w:pPr>
      <w:r w:rsidRPr="006A4FE8">
        <w:t>Monthly and annual availabilities falling below 99.7% are highlighted</w:t>
      </w:r>
    </w:p>
    <w:p w:rsidR="006A4FE8" w:rsidRDefault="006A4FE8" w:rsidP="006A4FE8">
      <w:pPr>
        <w:spacing w:after="0"/>
      </w:pPr>
      <w:r w:rsidRPr="006A4FE8">
        <w:t>* Service has resilience - where an organisation retains connectivity during an outage period by means of a second connection, the outage is not counted against its availability figures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1"/>
        <w:gridCol w:w="735"/>
        <w:gridCol w:w="735"/>
        <w:gridCol w:w="735"/>
        <w:gridCol w:w="760"/>
        <w:gridCol w:w="760"/>
        <w:gridCol w:w="760"/>
        <w:gridCol w:w="760"/>
        <w:gridCol w:w="735"/>
        <w:gridCol w:w="760"/>
        <w:gridCol w:w="760"/>
        <w:gridCol w:w="760"/>
        <w:gridCol w:w="760"/>
        <w:gridCol w:w="1127"/>
      </w:tblGrid>
      <w:tr w:rsidR="006A4FE8" w:rsidTr="006A4FE8">
        <w:trPr>
          <w:trHeight w:val="900"/>
          <w:tblHeader/>
        </w:trPr>
        <w:tc>
          <w:tcPr>
            <w:tcW w:w="1660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 16</w:t>
            </w:r>
          </w:p>
        </w:tc>
        <w:tc>
          <w:tcPr>
            <w:tcW w:w="380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Askham Bryan College, York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Barnsley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Barnsley Metropolitan Borough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Bishop Burton College, Bishop Burton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Bradford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99.49%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Calderdale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Calderdale Metropolitan Borough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Chesterfield College, Infirmary Road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City of York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Coventry University, Barnsley Datacentre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Craven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Dearne Valley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Doncaster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Doncaster Deaf Trust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Doncaster Metropolitan Borough Council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Riding College, Beverley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99.35%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99.95%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Riding of Yorkshire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Franklin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Greenhead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Grimsby Institute of Further and Higher Education, Grimsby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Grimsby Institute of Further and Higher Education, Scarborough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Henshaw's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Huddersfield New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Hull College, Harrogate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Hull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John Leggott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Kingston Upon Hull City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Kirklees College, Dewsbury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Kirklees College, Huddersfield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Landmarks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99.02%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99.86%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Keighley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Park Lane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Printworks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Technology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College of Art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Building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College of Music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Longley Park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New College Pontefract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Northern College for Residential Adult Education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Northern Grid for Learning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98.85%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Northern School of Contemporary Dance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Lindsey College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 Nottinghamshire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Notre Dame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Pennine Camphill Community Limited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6A4FE8" w:rsidTr="006A4FE8">
        <w:trPr>
          <w:trHeight w:val="285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Rotherham College of Arts and Technology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Ruskin Mill Trust Limited, Freeman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Scarborough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Selby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Sheffield City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Hallam University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Shipley College, Salt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Stem Learning Limited, National Science Learning Centre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St Peter's School York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British Library, Boston Spa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Open University, Leeds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Science Museum, National Media Museum Bradford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96.59%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99.72%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Science Museum, National Railway Museum, York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Sheffield College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Thomas Rotherham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99.49%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Hull, Scarborough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York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Wakefield College, Castleford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Wakefield College, Wakefield City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Wilberforce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Workers' Educational Association, Yorkshire and Humber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Wyke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York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6A4FE8" w:rsidTr="006A4FE8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</w:tbl>
    <w:p w:rsidR="006A4FE8" w:rsidRDefault="006A4FE8" w:rsidP="006A4FE8">
      <w:pPr>
        <w:spacing w:after="0"/>
        <w:rPr>
          <w:b/>
          <w:sz w:val="28"/>
        </w:rPr>
      </w:pPr>
      <w:r>
        <w:br w:type="page"/>
      </w:r>
      <w:r w:rsidRPr="006A4FE8">
        <w:rPr>
          <w:b/>
          <w:sz w:val="28"/>
        </w:rPr>
        <w:lastRenderedPageBreak/>
        <w:t>Connection outages for current month</w:t>
      </w:r>
    </w:p>
    <w:p w:rsidR="006A4FE8" w:rsidRDefault="006A4FE8" w:rsidP="006A4FE8">
      <w:pPr>
        <w:spacing w:after="0"/>
      </w:pPr>
      <w:r w:rsidRPr="006A4FE8">
        <w:t>Maintenance outages are included in this table - only unscheduled maintenance is counted against availability.</w:t>
      </w:r>
    </w:p>
    <w:p w:rsidR="006A4FE8" w:rsidRDefault="006A4FE8" w:rsidP="006A4FE8">
      <w:pPr>
        <w:spacing w:after="0"/>
      </w:pPr>
      <w:r w:rsidRPr="006A4FE8">
        <w:t>Some of the outages reported below are on circuits which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4"/>
        <w:gridCol w:w="1532"/>
        <w:gridCol w:w="1532"/>
        <w:gridCol w:w="712"/>
        <w:gridCol w:w="898"/>
        <w:gridCol w:w="1574"/>
        <w:gridCol w:w="4786"/>
      </w:tblGrid>
      <w:tr w:rsidR="006A4FE8" w:rsidTr="006A4FE8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91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Parking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6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Duration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Description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Calderdale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11:01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13:37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02:36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Local power failure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Deaf Trust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Deaf Trust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Riding College, Beverley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08/03/2016 10:45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08/03/2016 15:37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04:52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Line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Damaged fibres by Telco working on adjacent lines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Henshaw's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Henshaw's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College, Dewsbury Centre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College, Dewsbury Centre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(1)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(1)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10/03/2016 08:20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06:21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Equipment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 failure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(1)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Art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Art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Northern School of Contemporary Dance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School of Contemporary Dance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Notre Dame Sixth Form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Notre Dame Sixth Form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Park Lane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Park Lane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City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05:43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07:29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01:46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outage at site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City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17/03/2016 00:28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17/03/2016 07:15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06:47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power failure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City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19/03/2016 08:20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21/03/2016 07:38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47:18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Area power cut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City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28/03/2016 09:24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29/03/2016 07:30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22:06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Site power outage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 Peter's School York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21/03/2016 10:45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21/03/2016 11:35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00:50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Unknown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Unknown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Wakefield City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Wakefield City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Workers' Educational Association, Yorkshire and Humber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Association, Yorkshire and Humber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British Library, Boston Spa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British Library, Boston Spa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Castleford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Castleford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Grid for Learning,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13:45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Tripped breaker at Leeds Uni PoP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Grid for Learning,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09/03/2016 15:59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10/03/2016 08:20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06:21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Equipment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 failure</w:t>
            </w:r>
          </w:p>
        </w:tc>
      </w:tr>
      <w:tr w:rsidR="006A4FE8" w:rsidTr="006A4FE8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Grid for Learning,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11:18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12/03/2016 11:32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Emergency maintenance</w:t>
            </w:r>
          </w:p>
        </w:tc>
      </w:tr>
    </w:tbl>
    <w:p w:rsidR="006A4FE8" w:rsidRDefault="006A4FE8" w:rsidP="006A4FE8">
      <w:pPr>
        <w:spacing w:after="0"/>
        <w:rPr>
          <w:b/>
          <w:sz w:val="28"/>
        </w:rPr>
      </w:pPr>
      <w:r>
        <w:br w:type="page"/>
      </w:r>
      <w:r w:rsidRPr="006A4FE8">
        <w:rPr>
          <w:b/>
          <w:sz w:val="28"/>
        </w:rPr>
        <w:lastRenderedPageBreak/>
        <w:t>Link Utilisation of Contractual Bandwidth</w:t>
      </w:r>
    </w:p>
    <w:p w:rsidR="006A4FE8" w:rsidRDefault="006A4FE8" w:rsidP="006A4FE8">
      <w:pPr>
        <w:spacing w:after="0"/>
      </w:pPr>
      <w:r w:rsidRPr="006A4FE8">
        <w:t>The table shows utilisation at the 90th percentile, i.e. for 90% of the samples within the period the traffic was at or below the level shown and for 10% of the samples traffic was above the level shown. The figure therefore gives a reasonable indication of the loading of the connection during the busiest periods. The measurements are shown as a percentage of the available contractual bandwidth, and only the highest of the to/from readings for the month is used.</w:t>
      </w:r>
    </w:p>
    <w:p w:rsidR="006A4FE8" w:rsidRDefault="006A4FE8" w:rsidP="006A4FE8">
      <w:pPr>
        <w:spacing w:after="0"/>
      </w:pPr>
      <w:r w:rsidRPr="006A4FE8">
        <w:t>Some of the connections reported below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8"/>
        <w:gridCol w:w="1106"/>
        <w:gridCol w:w="753"/>
        <w:gridCol w:w="770"/>
        <w:gridCol w:w="742"/>
        <w:gridCol w:w="742"/>
        <w:gridCol w:w="760"/>
        <w:gridCol w:w="742"/>
        <w:gridCol w:w="760"/>
        <w:gridCol w:w="798"/>
        <w:gridCol w:w="776"/>
        <w:gridCol w:w="742"/>
        <w:gridCol w:w="742"/>
        <w:gridCol w:w="762"/>
      </w:tblGrid>
      <w:tr w:rsidR="006A4FE8" w:rsidTr="006A4FE8">
        <w:trPr>
          <w:trHeight w:val="705"/>
          <w:tblHeader/>
        </w:trPr>
        <w:tc>
          <w:tcPr>
            <w:tcW w:w="4400" w:type="dxa"/>
            <w:tcBorders>
              <w:top w:val="single" w:sz="8" w:space="0" w:color="366092"/>
              <w:left w:val="single" w:sz="8" w:space="0" w:color="366092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92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Current Bandwidth</w:t>
            </w:r>
          </w:p>
        </w:tc>
        <w:tc>
          <w:tcPr>
            <w:tcW w:w="66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Apr-15</w:t>
            </w:r>
          </w:p>
        </w:tc>
        <w:tc>
          <w:tcPr>
            <w:tcW w:w="681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May-15</w:t>
            </w:r>
          </w:p>
        </w:tc>
        <w:tc>
          <w:tcPr>
            <w:tcW w:w="62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Jun-15</w:t>
            </w:r>
          </w:p>
        </w:tc>
        <w:tc>
          <w:tcPr>
            <w:tcW w:w="62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Jul-15</w:t>
            </w:r>
          </w:p>
        </w:tc>
        <w:tc>
          <w:tcPr>
            <w:tcW w:w="672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Aug-15</w:t>
            </w:r>
          </w:p>
        </w:tc>
        <w:tc>
          <w:tcPr>
            <w:tcW w:w="642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Sep-15</w:t>
            </w:r>
          </w:p>
        </w:tc>
        <w:tc>
          <w:tcPr>
            <w:tcW w:w="672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Oct-15</w:t>
            </w:r>
          </w:p>
        </w:tc>
        <w:tc>
          <w:tcPr>
            <w:tcW w:w="705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Nov-15</w:t>
            </w:r>
          </w:p>
        </w:tc>
        <w:tc>
          <w:tcPr>
            <w:tcW w:w="68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Dec-15</w:t>
            </w:r>
          </w:p>
        </w:tc>
        <w:tc>
          <w:tcPr>
            <w:tcW w:w="62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Jan-16</w:t>
            </w:r>
          </w:p>
        </w:tc>
        <w:tc>
          <w:tcPr>
            <w:tcW w:w="64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Feb-16</w:t>
            </w:r>
          </w:p>
        </w:tc>
        <w:tc>
          <w:tcPr>
            <w:tcW w:w="674" w:type="dxa"/>
            <w:tcBorders>
              <w:top w:val="single" w:sz="8" w:space="0" w:color="366092"/>
              <w:left w:val="nil"/>
              <w:bottom w:val="nil"/>
              <w:right w:val="single" w:sz="4" w:space="0" w:color="808080"/>
            </w:tcBorders>
            <w:shd w:val="clear" w:color="000000" w:fill="366092"/>
            <w:noWrap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Mar-16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Askham Bryan College, York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BA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Barnsley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20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B4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C0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Barnsley Metropolitan Borough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9951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C2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81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70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40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Bishop Burton College, Bishop Burton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B1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94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Bradford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84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A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80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Calderdale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92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64%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Calderdale Metropolitan Borough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Chesterfield College, Infirmary Road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B4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43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B4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D4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City of York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51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71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B2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31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B2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9931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Coventry University, Barnsley Datacentre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Craven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9981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81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C1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31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62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Dearne Valley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184%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166%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91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314%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294%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Deaf Trust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86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25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6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E7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Metropolitan Borough Council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C7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05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25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E7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Riding College, Beverley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Riding of Yorkshire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157%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152%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148%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152%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138%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164%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Franklin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C1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BA11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Greenhead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79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8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DB20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Grimsby Institute of Further and Higher Education, Grimsby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B4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D2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60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B1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Grimsby Institute of Further and Higher Education, Scarborough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DAF0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30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B2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9921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Henshaw's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Huddersfield New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Hull College, Harrogate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Hull College, Queen's Gardens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B7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D4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John Leggott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21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11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Kingston Upon Hull City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1113%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1030%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1120%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1090%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990%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1075%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1038%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1053%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1058%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1250%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1370%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1285%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College, Dewsbury Centre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6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A7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College, Huddersfield Centre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Landmarks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University, City Campus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CAC0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A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E7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66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EA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25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BA51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E1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A0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80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E1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BA61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University, Headingley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A7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Keighley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E1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A9E1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Park Lane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48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Printworks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43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72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62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84%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Technology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C7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Art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Building, Black Bull Street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Building, North Street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94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63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B1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F0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Music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University, via Leeds Metropolitan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Longley Park Sixth Form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College Pontefract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69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DA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E7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College for Residential Adult Education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252%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251%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225%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168%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Grid for Learning, via Leeds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B7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05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E5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School of Contemporary Dance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Lindsey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Nottinghamshire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A9E1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Notre Dame Sixth Form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30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72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Pennine Camphill Community Limited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48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53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Rotherham College of Arts and Technology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E2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Ruskin Mill Trust Limited, Freeman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Scarborough Sixth Form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D2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C0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A61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Selby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9941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11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31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City Council, Personal &amp; Community Development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Hallam University, City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71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60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DB00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9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A0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88E1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Hallam University, Collegiate Crescent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Shipley College, Salt Building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71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C2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52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Stem Learning Limited, National Science Learning Centre, Link 1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Stem Learning Limited, National Science Learning Centre, Link 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 Peter's School York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102%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B2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British Library, Boston Spa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71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118%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89%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Open University, Leeds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Science Museum, National Media Museum Bradford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Science Museum, National Railway Museum, York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Sheffield College, Hillsborough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70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30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274%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242%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Sheffield College, Sheffield City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254%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271%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275%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255%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234%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Thomas Rotherham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141%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222%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190%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Bradford, Link 1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Bradford, Link 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25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84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Huddersfield, Link 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A9A1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A0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40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D94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A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7872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A1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Huddersfield, Link 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Campus, Link 1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EB70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C0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B7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A7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76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DE5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70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DB30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E0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E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80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C91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Campus, Link 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Scarborough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(1)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BA51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BA51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40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35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56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DB20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E1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A18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F1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91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31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9971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(2)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Sheffield, Brunswick Street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Sheffield, Hounsfield Road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81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40%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91%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89%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York, Link 1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80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80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60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81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University of York, Link 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Castleford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66%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Wakefield City Campus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79%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Wilberforce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61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E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B2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88D2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Association, Yorkshire and Humber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D23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Wyke Sixth Form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Foundation, via Leeds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31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81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88D2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Foundation, via Leeds Beckett University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78B22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52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72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College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25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DB00A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University, Link 1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6A4FE8" w:rsidTr="006A4FE8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6A4FE8" w:rsidRDefault="006A4FE8" w:rsidP="006A4FE8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University, Link 2</w:t>
            </w:r>
          </w:p>
        </w:tc>
        <w:tc>
          <w:tcPr>
            <w:tcW w:w="92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6A4FE8" w:rsidRDefault="006A4FE8" w:rsidP="006A4FE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8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4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8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E7C"/>
            <w:noWrap/>
            <w:vAlign w:val="bottom"/>
            <w:hideMark/>
          </w:tcPr>
          <w:p w:rsidR="006A4FE8" w:rsidRDefault="006A4FE8" w:rsidP="006A4FE8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</w:tbl>
    <w:p w:rsidR="006A4FE8" w:rsidRPr="006A4FE8" w:rsidRDefault="006A4FE8" w:rsidP="006A4FE8">
      <w:pPr>
        <w:spacing w:after="0"/>
      </w:pPr>
    </w:p>
    <w:sectPr w:rsidR="006A4FE8" w:rsidRPr="006A4FE8" w:rsidSect="006A4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0" w:right="800" w:bottom="560" w:left="850" w:header="2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E8" w:rsidRDefault="006A4FE8" w:rsidP="006A4FE8">
      <w:pPr>
        <w:spacing w:after="0" w:line="240" w:lineRule="auto"/>
      </w:pPr>
      <w:r>
        <w:separator/>
      </w:r>
    </w:p>
  </w:endnote>
  <w:endnote w:type="continuationSeparator" w:id="0">
    <w:p w:rsidR="006A4FE8" w:rsidRDefault="006A4FE8" w:rsidP="006A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E8" w:rsidRDefault="006A4FE8" w:rsidP="001E75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4FE8" w:rsidRDefault="006A4F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E8" w:rsidRPr="006A4FE8" w:rsidRDefault="006A4FE8" w:rsidP="001E7597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6A4FE8">
      <w:rPr>
        <w:rStyle w:val="PageNumber"/>
        <w:color w:val="BFBFBF"/>
      </w:rPr>
      <w:fldChar w:fldCharType="begin"/>
    </w:r>
    <w:r w:rsidRPr="006A4FE8">
      <w:rPr>
        <w:rStyle w:val="PageNumber"/>
        <w:color w:val="BFBFBF"/>
      </w:rPr>
      <w:instrText xml:space="preserve">PAGE  </w:instrText>
    </w:r>
    <w:r w:rsidRPr="006A4FE8">
      <w:rPr>
        <w:rStyle w:val="PageNumber"/>
        <w:color w:val="BFBFBF"/>
      </w:rPr>
      <w:fldChar w:fldCharType="separate"/>
    </w:r>
    <w:r>
      <w:rPr>
        <w:rStyle w:val="PageNumber"/>
        <w:noProof/>
        <w:color w:val="BFBFBF"/>
      </w:rPr>
      <w:t>1</w:t>
    </w:r>
    <w:r w:rsidRPr="006A4FE8">
      <w:rPr>
        <w:rStyle w:val="PageNumber"/>
        <w:color w:val="BFBFBF"/>
      </w:rPr>
      <w:fldChar w:fldCharType="end"/>
    </w:r>
  </w:p>
  <w:p w:rsidR="006A4FE8" w:rsidRPr="006A4FE8" w:rsidRDefault="006A4FE8">
    <w:pPr>
      <w:pStyle w:val="Footer"/>
      <w:rPr>
        <w:color w:val="BFBF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E8" w:rsidRDefault="006A4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E8" w:rsidRDefault="006A4FE8" w:rsidP="006A4FE8">
      <w:pPr>
        <w:spacing w:after="0" w:line="240" w:lineRule="auto"/>
      </w:pPr>
      <w:r>
        <w:separator/>
      </w:r>
    </w:p>
  </w:footnote>
  <w:footnote w:type="continuationSeparator" w:id="0">
    <w:p w:rsidR="006A4FE8" w:rsidRDefault="006A4FE8" w:rsidP="006A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E8" w:rsidRDefault="006A4F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E8" w:rsidRPr="006A4FE8" w:rsidRDefault="006A4FE8" w:rsidP="006A4FE8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Yorkshire &amp; Humberside Service Report</w:t>
    </w:r>
    <w:r>
      <w:rPr>
        <w:color w:val="BFBFBF"/>
        <w:sz w:val="28"/>
        <w:u w:val="single"/>
      </w:rPr>
      <w:tab/>
      <w:t>March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E8" w:rsidRDefault="006A4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E8"/>
    <w:rsid w:val="00077A5F"/>
    <w:rsid w:val="006A4FE8"/>
    <w:rsid w:val="00970242"/>
    <w:rsid w:val="00C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423A2-F2B7-4011-9AA5-BABC5A77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5F"/>
    <w:pPr>
      <w:spacing w:after="120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E8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6A4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E8"/>
    <w:rPr>
      <w:rFonts w:ascii="Gill Sans MT" w:hAnsi="Gill Sans MT"/>
    </w:rPr>
  </w:style>
  <w:style w:type="character" w:styleId="PageNumber">
    <w:name w:val="page number"/>
    <w:basedOn w:val="DefaultParagraphFont"/>
    <w:uiPriority w:val="99"/>
    <w:semiHidden/>
    <w:unhideWhenUsed/>
    <w:rsid w:val="006A4FE8"/>
  </w:style>
  <w:style w:type="character" w:styleId="Hyperlink">
    <w:name w:val="Hyperlink"/>
    <w:basedOn w:val="DefaultParagraphFont"/>
    <w:uiPriority w:val="99"/>
    <w:semiHidden/>
    <w:unhideWhenUsed/>
    <w:rsid w:val="006A4F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FE8"/>
    <w:rPr>
      <w:color w:val="800080"/>
      <w:u w:val="single"/>
    </w:rPr>
  </w:style>
  <w:style w:type="paragraph" w:customStyle="1" w:styleId="xl65">
    <w:name w:val="xl65"/>
    <w:basedOn w:val="Normal"/>
    <w:rsid w:val="006A4FE8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6">
    <w:name w:val="xl66"/>
    <w:basedOn w:val="Normal"/>
    <w:rsid w:val="006A4FE8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7">
    <w:name w:val="xl67"/>
    <w:basedOn w:val="Normal"/>
    <w:rsid w:val="006A4FE8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8">
    <w:name w:val="xl68"/>
    <w:basedOn w:val="Normal"/>
    <w:rsid w:val="006A4FE8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6A4FE8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6A4FE8"/>
    <w:pPr>
      <w:pBdr>
        <w:top w:val="single" w:sz="8" w:space="0" w:color="366092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6A4FE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6A4FE8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6A4FE8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6A4FE8"/>
    <w:pPr>
      <w:pBdr>
        <w:top w:val="single" w:sz="4" w:space="0" w:color="808080"/>
        <w:left w:val="single" w:sz="4" w:space="0" w:color="80808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6A4FE8"/>
    <w:pPr>
      <w:pBdr>
        <w:top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3550</Words>
  <Characters>20238</Characters>
  <Application>Microsoft Office Word</Application>
  <DocSecurity>0</DocSecurity>
  <Lines>168</Lines>
  <Paragraphs>47</Paragraphs>
  <ScaleCrop>false</ScaleCrop>
  <Company>Jisc Collections and Janet Limited</Company>
  <LinksUpToDate>false</LinksUpToDate>
  <CharactersWithSpaces>23741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Richard Morgan</cp:lastModifiedBy>
  <cp:revision>1</cp:revision>
  <dcterms:created xsi:type="dcterms:W3CDTF">2016-04-28T07:34:00Z</dcterms:created>
  <dcterms:modified xsi:type="dcterms:W3CDTF">2016-04-28T07:34:00Z</dcterms:modified>
</cp:coreProperties>
</file>